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350153B3" w:rsidRDefault="00962F04" w14:textId="63A77EEA" w14:paraId="30425D15">
      <w:pPr>
        <w:pStyle w:val="Textoindependiente"/>
        <w:spacing w:line="362" w:lineRule="auto"/>
        <w:ind w:left="113"/>
        <w:rPr>
          <w:lang w:val="es-CO"/>
        </w:rPr>
      </w:pPr>
      <w:r w:rsidRPr="0017477A" w:rsidR="00962F04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 w:rsidR="00962F04">
        <w:rPr>
          <w:spacing w:val="-4"/>
          <w:lang w:val="es-CO"/>
        </w:rPr>
        <w:t>)</w:t>
      </w:r>
    </w:p>
    <w:p w:rsidR="350153B3" w:rsidP="350153B3" w:rsidRDefault="350153B3" w14:paraId="267F3D7B" w14:textId="28177A5D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205AF0CC" w:rsidRDefault="00667ABB" w14:paraId="54D7A532" w14:textId="0768BE1B">
      <w:pPr>
        <w:pStyle w:val="Textoindependiente"/>
        <w:ind w:left="113"/>
        <w:rPr>
          <w:lang w:val="es-CO"/>
        </w:rPr>
      </w:pPr>
      <w:r w:rsidRPr="205AF0CC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Pr="0017477A" w:rsidR="00667ABB" w:rsidP="205AF0CC" w:rsidRDefault="00667ABB" w14:paraId="6BD8BF83" w14:textId="265805AD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  <w:noProof w:val="0"/>
          <w:lang w:val="es-CO"/>
        </w:rPr>
      </w:pPr>
      <w:r w:rsidRPr="205AF0CC" w:rsidR="52734178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J</w:t>
      </w:r>
      <w:r w:rsidRPr="205AF0CC" w:rsidR="52734178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UNIOR</w:t>
      </w:r>
      <w:r w:rsidRPr="205AF0CC" w:rsidR="52734178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 xml:space="preserve"> ELIECER MANRIQUE JULIO</w:t>
      </w:r>
    </w:p>
    <w:p w:rsidRPr="0017477A" w:rsidR="00EB1E3E" w:rsidP="205AF0CC" w:rsidRDefault="00EB1E3E" w14:paraId="15A93472" w14:textId="4559B773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noProof w:val="0"/>
          <w:lang w:val="es-CO"/>
        </w:rPr>
      </w:pPr>
      <w:hyperlink r:id="Rb76157e1d65547b1">
        <w:r w:rsidRPr="205AF0CC" w:rsidR="52734178">
          <w:rPr>
            <w:rFonts w:ascii="Garamond" w:hAnsi="Garamond" w:eastAsia="Garamond" w:cs="Garamond" w:asciiTheme="minorAscii" w:hAnsiTheme="minorAscii" w:eastAsiaTheme="minorAscii" w:cstheme="minorBidi"/>
            <w:noProof w:val="0"/>
            <w:color w:val="auto"/>
            <w:sz w:val="22"/>
            <w:szCs w:val="22"/>
            <w:lang w:val="es-CO" w:eastAsia="en-US" w:bidi="ar-SA"/>
          </w:rPr>
          <w:t>NOTIFICACIONESJUDINTERNA@ALIANZASGP.COM.CO</w:t>
        </w:r>
      </w:hyperlink>
      <w:r w:rsidRPr="205AF0CC" w:rsidR="52734178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 xml:space="preserve"> </w:t>
      </w:r>
    </w:p>
    <w:p w:rsidRPr="0017477A" w:rsidR="00521266" w:rsidP="00962F04" w:rsidRDefault="003A0342" w14:paraId="28B25846" w14:textId="08B2777C">
      <w:pPr>
        <w:pStyle w:val="Textoindependiente"/>
        <w:ind w:left="113"/>
        <w:rPr>
          <w:color w:val="0000FF"/>
          <w:spacing w:val="-2"/>
        </w:rPr>
      </w:pPr>
      <w:r w:rsidRPr="0017477A">
        <w:rPr>
          <w:spacing w:val="-2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492C5719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205AF0CC" w:rsidR="111BDEB8">
        <w:rPr>
          <w:b w:val="0"/>
          <w:bCs w:val="0"/>
          <w:lang w:val="es-CO"/>
        </w:rPr>
        <w:t xml:space="preserve">Subsanción Despacho Comisorio </w:t>
      </w:r>
    </w:p>
    <w:p w:rsidRPr="0017477A" w:rsidR="00962F04" w:rsidP="003A0342" w:rsidRDefault="003A0342" w14:paraId="1166E5E6" w14:textId="70FC1617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697DECFB" w:rsidR="5077CD85">
        <w:rPr>
          <w:lang w:val="pt-PT"/>
        </w:rPr>
        <w:t xml:space="preserve">20266010035802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29755500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697DECFB" w:rsidR="7750AE32">
        <w:rPr>
          <w:noProof w:val="0"/>
          <w:lang w:val="pt-PT"/>
        </w:rPr>
        <w:t>BANCOLOMBIA S.A.</w:t>
      </w:r>
    </w:p>
    <w:p w:rsidRPr="0017477A" w:rsidR="005D2DFD" w:rsidP="00F939DA" w:rsidRDefault="003A0342" w14:paraId="75F2E59F" w14:textId="53B68FCC">
      <w:pPr>
        <w:pStyle w:val="Textoindependiente"/>
        <w:tabs>
          <w:tab w:val="left" w:pos="1693"/>
        </w:tabs>
        <w:ind w:left="113" w:right="722"/>
        <w:rPr>
          <w:b w:val="0"/>
          <w:bCs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697DECFB" w:rsidR="31D3554C">
        <w:rPr>
          <w:noProof w:val="0"/>
          <w:lang w:val="pt-PT"/>
        </w:rPr>
        <w:t>ROBERTO ANTONIO QUIRPA PALMA</w:t>
      </w:r>
    </w:p>
    <w:p w:rsidRPr="0017477A" w:rsidR="005D2DFD" w:rsidP="0036461D" w:rsidRDefault="003A0342" w14:paraId="3247E171" w14:textId="7D53ABD3">
      <w:pPr>
        <w:pStyle w:val="Textoindependiente"/>
        <w:tabs>
          <w:tab w:val="left" w:pos="1693"/>
        </w:tabs>
        <w:ind w:left="113" w:right="2080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Proceso</w:t>
      </w:r>
      <w:r w:rsidRPr="0017477A" w:rsidR="00962F04">
        <w:rPr>
          <w:lang w:val="pt-PT"/>
        </w:rPr>
        <w:t>:</w:t>
      </w:r>
      <w:r w:rsidRPr="0017477A">
        <w:rPr>
          <w:lang w:val="pt-PT"/>
        </w:rPr>
        <w:tab/>
      </w:r>
      <w:r w:rsidRPr="697DECFB" w:rsidR="57FA252C">
        <w:rPr>
          <w:noProof w:val="0"/>
          <w:lang w:val="pt-PT"/>
        </w:rPr>
        <w:t>11001310301120240049600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="58451500" w:rsidP="205AF0CC" w:rsidRDefault="58451500" w14:paraId="5781EDF9" w14:textId="1E7F8A07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  <w:r w:rsidRPr="205AF0CC" w:rsidR="58451500">
        <w:rPr>
          <w:lang w:val="pt-PT"/>
        </w:rPr>
        <w:t xml:space="preserve">Cordial saludo. </w:t>
      </w:r>
    </w:p>
    <w:p w:rsidR="48AC1669" w:rsidP="205AF0CC" w:rsidRDefault="48AC1669" w14:paraId="0179CE36" w14:textId="366751C6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205AF0CC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Por medio del presente y en atención a la comunicación recibida con el radicado en la referencia, nos permitimos solicitar</w:t>
      </w:r>
      <w:r w:rsidRPr="205AF0CC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la remisión del despacho comisorio mencionado</w:t>
      </w:r>
      <w:r w:rsidRPr="205AF0CC" w:rsidR="7B0B8A6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en el radicado con proceso </w:t>
      </w:r>
      <w:r w:rsidRPr="205AF0CC" w:rsidR="7B0B8A64">
        <w:rPr>
          <w:noProof w:val="0"/>
          <w:lang w:val="es-ES"/>
        </w:rPr>
        <w:t>11001310301120240049600</w:t>
      </w:r>
      <w:r w:rsidRPr="205AF0CC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,</w:t>
      </w:r>
      <w:r w:rsidRPr="205AF0CC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toda vez que la información aportada resulta insuficiente para la adecuada práctica de la comisión. </w:t>
      </w:r>
    </w:p>
    <w:p w:rsidR="48AC1669" w:rsidP="205AF0CC" w:rsidRDefault="48AC1669" w14:paraId="4D330772" w14:textId="62171BF8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0BFBD817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En este sentido, se hace necesario allegar el correspondiente Despacho Comisorio, el cual, en cumplimiento del artículo 37 y subsiguientes del Código General del Proceso, se requiere </w:t>
      </w:r>
      <w:r w:rsidRPr="0BFBD817" w:rsidR="24A2E9D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identificación de las partes, certificado de tradición y libertad</w:t>
      </w:r>
      <w:r w:rsidRPr="0BFBD817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así </w:t>
      </w:r>
      <w:r w:rsidRPr="0BFBD817" w:rsidR="731FD05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dirección </w:t>
      </w:r>
      <w:r w:rsidRPr="0BFBD817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del inmueble objeto de la diligencia, lo anterior para proceder con el registro y debida práctica. </w:t>
      </w:r>
    </w:p>
    <w:p w:rsidR="48AC1669" w:rsidP="0BFBD817" w:rsidRDefault="48AC1669" w14:paraId="4C3AC05D" w14:textId="598D4241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0BFBD817" w:rsidR="48AC1669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205AF0CC" w:rsidP="205AF0CC" w:rsidRDefault="205AF0CC" w14:paraId="0BC58144" w14:textId="6121F7D0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</w:p>
    <w:p w:rsidRPr="0017477A" w:rsidR="00521266" w:rsidP="0017477A" w:rsidRDefault="0017477A" w14:paraId="43C9AA52" w14:textId="3E10E645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  <w:r w:rsidR="56343F82">
        <w:rPr/>
        <w:t>Por</w:t>
      </w:r>
      <w:r w:rsidR="0017477A">
        <w:rPr/>
        <w:t xml:space="preserve"> </w:t>
      </w:r>
      <w:r w:rsidR="03B8076C">
        <w:rPr/>
        <w:t xml:space="preserve">favor en su respuesta enunciar el radicado No. </w:t>
      </w:r>
      <w:r w:rsidRPr="697DECFB" w:rsidR="4F96D067">
        <w:rPr>
          <w:lang w:val="pt-PT"/>
        </w:rPr>
        <w:t>20266010035802.</w:t>
      </w:r>
    </w:p>
    <w:p w:rsidRPr="0017477A" w:rsidR="0017477A" w:rsidP="0017477A" w:rsidRDefault="0017477A" w14:paraId="5E2CA40D" w14:textId="7777777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20266030261451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*20266030261451*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20266030261451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*20266030261451*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461f8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B927E3"/>
    <w:rsid w:val="03088DBF"/>
    <w:rsid w:val="0368FCBD"/>
    <w:rsid w:val="03B8076C"/>
    <w:rsid w:val="061C3796"/>
    <w:rsid w:val="07E9379B"/>
    <w:rsid w:val="08956585"/>
    <w:rsid w:val="08BA4FB5"/>
    <w:rsid w:val="0A0705B8"/>
    <w:rsid w:val="0A8B4E7D"/>
    <w:rsid w:val="0BFBD817"/>
    <w:rsid w:val="0D09E7CC"/>
    <w:rsid w:val="0DD1EFB2"/>
    <w:rsid w:val="0ECAE41C"/>
    <w:rsid w:val="0ED2BD95"/>
    <w:rsid w:val="1038DE17"/>
    <w:rsid w:val="109BA668"/>
    <w:rsid w:val="10FF44C1"/>
    <w:rsid w:val="111BDEB8"/>
    <w:rsid w:val="1220DE98"/>
    <w:rsid w:val="13685194"/>
    <w:rsid w:val="142FC8DA"/>
    <w:rsid w:val="14643BA9"/>
    <w:rsid w:val="1609651A"/>
    <w:rsid w:val="169A7EB5"/>
    <w:rsid w:val="171A3DE5"/>
    <w:rsid w:val="182929F9"/>
    <w:rsid w:val="195AC1AF"/>
    <w:rsid w:val="199CD0B0"/>
    <w:rsid w:val="1B4908A1"/>
    <w:rsid w:val="1C4D2175"/>
    <w:rsid w:val="1EBD7658"/>
    <w:rsid w:val="1F1D6E7C"/>
    <w:rsid w:val="205AF0CC"/>
    <w:rsid w:val="238DE2F8"/>
    <w:rsid w:val="23A41238"/>
    <w:rsid w:val="23B87B16"/>
    <w:rsid w:val="24A2E9DF"/>
    <w:rsid w:val="26F6A8B5"/>
    <w:rsid w:val="289D30B9"/>
    <w:rsid w:val="29404E64"/>
    <w:rsid w:val="29CFCB30"/>
    <w:rsid w:val="2B1793E2"/>
    <w:rsid w:val="315D41E4"/>
    <w:rsid w:val="31D3554C"/>
    <w:rsid w:val="32F54829"/>
    <w:rsid w:val="333185AF"/>
    <w:rsid w:val="34D87476"/>
    <w:rsid w:val="350153B3"/>
    <w:rsid w:val="36C97314"/>
    <w:rsid w:val="37946092"/>
    <w:rsid w:val="37B3F469"/>
    <w:rsid w:val="3965353E"/>
    <w:rsid w:val="396B0E89"/>
    <w:rsid w:val="39C11892"/>
    <w:rsid w:val="3BCBA25A"/>
    <w:rsid w:val="3ECFB976"/>
    <w:rsid w:val="3F07F983"/>
    <w:rsid w:val="3F56E21C"/>
    <w:rsid w:val="40FC4D01"/>
    <w:rsid w:val="410C420B"/>
    <w:rsid w:val="413F903C"/>
    <w:rsid w:val="43017B81"/>
    <w:rsid w:val="450F422B"/>
    <w:rsid w:val="46D630FB"/>
    <w:rsid w:val="477038D5"/>
    <w:rsid w:val="48295C5F"/>
    <w:rsid w:val="486138FA"/>
    <w:rsid w:val="48AC1669"/>
    <w:rsid w:val="49333667"/>
    <w:rsid w:val="4A93D4DA"/>
    <w:rsid w:val="4B4CD605"/>
    <w:rsid w:val="4BF425B9"/>
    <w:rsid w:val="4C53A6D3"/>
    <w:rsid w:val="4C9BDCBA"/>
    <w:rsid w:val="4D545244"/>
    <w:rsid w:val="4DC35A72"/>
    <w:rsid w:val="4F5BCCD1"/>
    <w:rsid w:val="4F96D067"/>
    <w:rsid w:val="5077CD85"/>
    <w:rsid w:val="52734178"/>
    <w:rsid w:val="5607A12D"/>
    <w:rsid w:val="56343F82"/>
    <w:rsid w:val="57FA252C"/>
    <w:rsid w:val="58451500"/>
    <w:rsid w:val="589A2C6E"/>
    <w:rsid w:val="593CEEE1"/>
    <w:rsid w:val="59DF08A4"/>
    <w:rsid w:val="59FE0325"/>
    <w:rsid w:val="5AF5F8BC"/>
    <w:rsid w:val="5BBD884B"/>
    <w:rsid w:val="5D7CFDD1"/>
    <w:rsid w:val="5E056E0A"/>
    <w:rsid w:val="5E54A80D"/>
    <w:rsid w:val="63F003D0"/>
    <w:rsid w:val="66595BF3"/>
    <w:rsid w:val="66FBE7C2"/>
    <w:rsid w:val="673FA19A"/>
    <w:rsid w:val="697DECFB"/>
    <w:rsid w:val="6A5AE302"/>
    <w:rsid w:val="71797DA3"/>
    <w:rsid w:val="725A777B"/>
    <w:rsid w:val="727C2050"/>
    <w:rsid w:val="731FD05D"/>
    <w:rsid w:val="73924765"/>
    <w:rsid w:val="74451784"/>
    <w:rsid w:val="74C98B63"/>
    <w:rsid w:val="750F60E4"/>
    <w:rsid w:val="767B1E74"/>
    <w:rsid w:val="7750AE32"/>
    <w:rsid w:val="78F10232"/>
    <w:rsid w:val="7A15F3C0"/>
    <w:rsid w:val="7A66ED47"/>
    <w:rsid w:val="7B0B8A64"/>
    <w:rsid w:val="7BC30954"/>
    <w:rsid w:val="7C1344BF"/>
    <w:rsid w:val="7CA95B0C"/>
    <w:rsid w:val="7D5B0076"/>
    <w:rsid w:val="7D78174D"/>
    <w:rsid w:val="7DB02AC5"/>
    <w:rsid w:val="7DD4C672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NOTIFICACIONESJUDINTERNA@ALIANZASGP.COM.CO" TargetMode="External" Id="Rb76157e1d65547b1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18</revision>
  <dcterms:created xsi:type="dcterms:W3CDTF">2026-03-25T01:35:00.0000000Z</dcterms:created>
  <dcterms:modified xsi:type="dcterms:W3CDTF">2026-05-04T17:39:48.0767807Z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